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1A8A" w14:textId="77777777" w:rsidR="0052384A" w:rsidRPr="00CA73F9" w:rsidRDefault="0052384A" w:rsidP="0052384A">
      <w:pPr>
        <w:pStyle w:val="Heading2"/>
        <w:rPr>
          <w:rFonts w:ascii="Times New Roman" w:hAnsi="Times New Roman" w:cs="Times New Roman"/>
        </w:rPr>
      </w:pPr>
      <w:bookmarkStart w:id="0" w:name="_Toc466211786"/>
      <w:r w:rsidRPr="00CA73F9">
        <w:rPr>
          <w:rFonts w:ascii="Times New Roman" w:hAnsi="Times New Roman" w:cs="Times New Roman"/>
        </w:rPr>
        <w:t>Raven Knob Conclave Hazard Plan</w:t>
      </w:r>
      <w:bookmarkEnd w:id="0"/>
    </w:p>
    <w:p w14:paraId="3C8FDF99" w14:textId="77777777" w:rsidR="0052384A" w:rsidRPr="00CA73F9" w:rsidRDefault="0052384A" w:rsidP="0052384A"/>
    <w:p w14:paraId="7681C4A6" w14:textId="77777777" w:rsidR="0052384A" w:rsidRPr="00CA73F9" w:rsidRDefault="0052384A" w:rsidP="0052384A">
      <w:r w:rsidRPr="00CA73F9">
        <w:t xml:space="preserve">The base of operations for health and safety services is the health lodge at Camp Raven Knob.  The health lodge will be manned 24 hours a day throughout the duration of the </w:t>
      </w:r>
      <w:r>
        <w:t>C</w:t>
      </w:r>
      <w:r w:rsidRPr="00CA73F9">
        <w:t>onclave.  Staff consists of trained emergency medical volunteers and professionals to include, nurses, emergency medical technicians and first responders.</w:t>
      </w:r>
    </w:p>
    <w:p w14:paraId="6B620CDD" w14:textId="77777777" w:rsidR="0052384A" w:rsidRPr="00CA73F9" w:rsidRDefault="0052384A" w:rsidP="0052384A">
      <w:pPr>
        <w:ind w:left="720"/>
      </w:pPr>
    </w:p>
    <w:p w14:paraId="2B945E2B" w14:textId="77777777" w:rsidR="0052384A" w:rsidRPr="00CA73F9" w:rsidRDefault="0052384A" w:rsidP="0052384A">
      <w:r w:rsidRPr="00CA73F9">
        <w:t xml:space="preserve">First aid resources will be provided for all scheduled camp wide activities. First aid teams will be “roaming” during all scheduled activity periods. All injuries will be reported to and evaluated by a member of the health lodge safety team. If necessary, in camp transportation to the health lodge will be provided. </w:t>
      </w:r>
    </w:p>
    <w:p w14:paraId="75ED500A" w14:textId="77777777" w:rsidR="0052384A" w:rsidRPr="00CA73F9" w:rsidRDefault="0052384A" w:rsidP="0052384A">
      <w:pPr>
        <w:ind w:left="720"/>
      </w:pPr>
    </w:p>
    <w:p w14:paraId="2C248738" w14:textId="77777777" w:rsidR="0052384A" w:rsidRPr="00CA73F9" w:rsidRDefault="0052384A" w:rsidP="0052384A">
      <w:r w:rsidRPr="00CA73F9">
        <w:t xml:space="preserve">If responding local medical personnel determine that a transfer to a local hospital is necessary, the visiting delegation will have primary responsibility for providing transportation, to be assisted by the host lodge staff if needed. Ambulance service will be provided in the event private vehicle transport is deemed inappropriate. Contact information and directions to the receiving facility will be provided by the health lodge staff. </w:t>
      </w:r>
    </w:p>
    <w:p w14:paraId="1064454A" w14:textId="77777777" w:rsidR="0052384A" w:rsidRPr="00CA73F9" w:rsidRDefault="0052384A" w:rsidP="0052384A">
      <w:pPr>
        <w:ind w:left="720"/>
      </w:pPr>
    </w:p>
    <w:p w14:paraId="71C2E878" w14:textId="77777777" w:rsidR="0052384A" w:rsidRPr="00CA73F9" w:rsidRDefault="0052384A" w:rsidP="0052384A">
      <w:r w:rsidRPr="00CA73F9">
        <w:t xml:space="preserve">In case of a weather emergency, delegates and staff should seek protective shelter at the nearest roofed structure. Dependent upon the severity of the weather, delegates may gather in the Program Center, Dining Hall, OA Lodge Building, Trading Post and </w:t>
      </w:r>
      <w:r>
        <w:t>M</w:t>
      </w:r>
      <w:r w:rsidRPr="00CA73F9">
        <w:t xml:space="preserve">aintenance </w:t>
      </w:r>
      <w:r>
        <w:t>F</w:t>
      </w:r>
      <w:r w:rsidRPr="00CA73F9">
        <w:t xml:space="preserve">acility. These structures are roofed and sided for participant protection. Once a weather emergency has passed, participants should report to their campsites and remain there until released. </w:t>
      </w:r>
    </w:p>
    <w:p w14:paraId="5D5D3376" w14:textId="77777777" w:rsidR="0052384A" w:rsidRPr="00CA73F9" w:rsidRDefault="0052384A" w:rsidP="0052384A">
      <w:pPr>
        <w:ind w:left="720"/>
        <w:rPr>
          <w:b/>
          <w:bCs/>
        </w:rPr>
      </w:pPr>
    </w:p>
    <w:p w14:paraId="5B8C170C" w14:textId="77777777" w:rsidR="0052384A" w:rsidRDefault="0052384A" w:rsidP="0052384A">
      <w:pPr>
        <w:ind w:left="720"/>
        <w:rPr>
          <w:b/>
          <w:bCs/>
        </w:rPr>
      </w:pPr>
    </w:p>
    <w:p w14:paraId="285D17C1" w14:textId="77777777" w:rsidR="0052384A" w:rsidRDefault="0052384A" w:rsidP="0052384A">
      <w:pPr>
        <w:ind w:left="720"/>
        <w:rPr>
          <w:b/>
          <w:bCs/>
        </w:rPr>
      </w:pPr>
    </w:p>
    <w:p w14:paraId="3AE57C68" w14:textId="77777777" w:rsidR="0052384A" w:rsidRDefault="0052384A" w:rsidP="0052384A">
      <w:pPr>
        <w:jc w:val="center"/>
        <w:rPr>
          <w:b/>
          <w:sz w:val="40"/>
          <w:szCs w:val="40"/>
        </w:rPr>
      </w:pPr>
    </w:p>
    <w:p w14:paraId="58631A53" w14:textId="77777777" w:rsidR="0052384A" w:rsidRDefault="0052384A" w:rsidP="0052384A">
      <w:pPr>
        <w:jc w:val="center"/>
        <w:rPr>
          <w:b/>
          <w:sz w:val="40"/>
          <w:szCs w:val="40"/>
        </w:rPr>
      </w:pPr>
    </w:p>
    <w:p w14:paraId="2CE3124C" w14:textId="77777777" w:rsidR="0052384A" w:rsidRDefault="0052384A" w:rsidP="0052384A">
      <w:pPr>
        <w:jc w:val="center"/>
        <w:rPr>
          <w:b/>
          <w:sz w:val="40"/>
          <w:szCs w:val="40"/>
        </w:rPr>
      </w:pPr>
    </w:p>
    <w:p w14:paraId="59DB777C" w14:textId="77777777" w:rsidR="0052384A" w:rsidRDefault="0052384A" w:rsidP="0052384A">
      <w:pPr>
        <w:jc w:val="center"/>
        <w:rPr>
          <w:b/>
          <w:sz w:val="40"/>
          <w:szCs w:val="40"/>
        </w:rPr>
      </w:pPr>
    </w:p>
    <w:p w14:paraId="0185C830" w14:textId="77777777" w:rsidR="0052384A" w:rsidRDefault="0052384A" w:rsidP="0052384A">
      <w:pPr>
        <w:jc w:val="center"/>
        <w:rPr>
          <w:b/>
          <w:sz w:val="40"/>
          <w:szCs w:val="40"/>
        </w:rPr>
      </w:pPr>
    </w:p>
    <w:p w14:paraId="120554EE" w14:textId="77777777" w:rsidR="0052384A" w:rsidRDefault="0052384A" w:rsidP="0052384A">
      <w:pPr>
        <w:jc w:val="center"/>
        <w:rPr>
          <w:b/>
          <w:sz w:val="40"/>
          <w:szCs w:val="40"/>
        </w:rPr>
      </w:pPr>
    </w:p>
    <w:p w14:paraId="69692571" w14:textId="77777777" w:rsidR="0052384A" w:rsidRDefault="0052384A" w:rsidP="0052384A">
      <w:pPr>
        <w:jc w:val="center"/>
        <w:rPr>
          <w:b/>
          <w:sz w:val="40"/>
          <w:szCs w:val="40"/>
        </w:rPr>
      </w:pPr>
    </w:p>
    <w:p w14:paraId="620DD4CA" w14:textId="77777777" w:rsidR="0052384A" w:rsidRDefault="0052384A" w:rsidP="0052384A">
      <w:pPr>
        <w:jc w:val="center"/>
        <w:rPr>
          <w:b/>
          <w:sz w:val="40"/>
          <w:szCs w:val="40"/>
        </w:rPr>
      </w:pPr>
    </w:p>
    <w:p w14:paraId="3F882112" w14:textId="77777777" w:rsidR="0052384A" w:rsidRDefault="0052384A" w:rsidP="0052384A">
      <w:pPr>
        <w:jc w:val="center"/>
        <w:rPr>
          <w:b/>
          <w:sz w:val="40"/>
          <w:szCs w:val="40"/>
        </w:rPr>
      </w:pPr>
    </w:p>
    <w:p w14:paraId="3FE1FEBF" w14:textId="77777777" w:rsidR="0052384A" w:rsidRDefault="0052384A" w:rsidP="0052384A">
      <w:pPr>
        <w:jc w:val="center"/>
        <w:rPr>
          <w:b/>
          <w:sz w:val="40"/>
          <w:szCs w:val="40"/>
        </w:rPr>
      </w:pPr>
    </w:p>
    <w:p w14:paraId="24328452" w14:textId="77777777" w:rsidR="0052384A" w:rsidRDefault="0052384A" w:rsidP="0052384A">
      <w:pPr>
        <w:jc w:val="center"/>
        <w:rPr>
          <w:b/>
          <w:sz w:val="40"/>
          <w:szCs w:val="40"/>
        </w:rPr>
      </w:pPr>
    </w:p>
    <w:p w14:paraId="479755F4" w14:textId="5BF6C00C" w:rsidR="0052384A" w:rsidRPr="003C5758" w:rsidRDefault="0052384A" w:rsidP="0052384A">
      <w:pPr>
        <w:jc w:val="center"/>
        <w:rPr>
          <w:b/>
          <w:sz w:val="40"/>
          <w:szCs w:val="40"/>
        </w:rPr>
      </w:pPr>
      <w:r w:rsidRPr="003C5758">
        <w:rPr>
          <w:b/>
          <w:sz w:val="40"/>
          <w:szCs w:val="40"/>
        </w:rPr>
        <w:lastRenderedPageBreak/>
        <w:t>EMERGENCY CONTACT INFORMATION</w:t>
      </w:r>
    </w:p>
    <w:p w14:paraId="13C948EF" w14:textId="77777777" w:rsidR="0052384A" w:rsidRPr="003C5758" w:rsidRDefault="0052384A" w:rsidP="0052384A">
      <w:pPr>
        <w:ind w:left="720"/>
        <w:rPr>
          <w:b/>
        </w:rPr>
      </w:pPr>
    </w:p>
    <w:p w14:paraId="2BFFC3C1" w14:textId="77777777" w:rsidR="0052384A" w:rsidRPr="003C5758" w:rsidRDefault="0052384A" w:rsidP="0052384A">
      <w:pPr>
        <w:ind w:left="720"/>
        <w:rPr>
          <w:b/>
        </w:rPr>
      </w:pPr>
    </w:p>
    <w:p w14:paraId="0E058F2B" w14:textId="77777777" w:rsidR="0052384A" w:rsidRPr="003C5758" w:rsidRDefault="0052384A" w:rsidP="0052384A">
      <w:pPr>
        <w:jc w:val="center"/>
      </w:pPr>
      <w:r w:rsidRPr="003C5758">
        <w:t>Camp Raven Knob Address:</w:t>
      </w:r>
    </w:p>
    <w:p w14:paraId="0652261D" w14:textId="77777777" w:rsidR="0052384A" w:rsidRPr="003C5758" w:rsidRDefault="0052384A" w:rsidP="0052384A">
      <w:pPr>
        <w:jc w:val="center"/>
      </w:pPr>
    </w:p>
    <w:p w14:paraId="188CD093" w14:textId="77777777" w:rsidR="0052384A" w:rsidRPr="003C5758" w:rsidRDefault="0052384A" w:rsidP="0052384A">
      <w:pPr>
        <w:jc w:val="center"/>
      </w:pPr>
      <w:r w:rsidRPr="003C5758">
        <w:t>266 Raven Knob Road</w:t>
      </w:r>
    </w:p>
    <w:p w14:paraId="6D2A470E" w14:textId="77777777" w:rsidR="0052384A" w:rsidRPr="003C5758" w:rsidRDefault="0052384A" w:rsidP="0052384A">
      <w:pPr>
        <w:jc w:val="center"/>
      </w:pPr>
      <w:r w:rsidRPr="003C5758">
        <w:t>Mount Airy, NC 27030</w:t>
      </w:r>
    </w:p>
    <w:p w14:paraId="09F4D202" w14:textId="77777777" w:rsidR="0052384A" w:rsidRPr="003C5758" w:rsidRDefault="0052384A" w:rsidP="0052384A">
      <w:pPr>
        <w:ind w:left="720"/>
      </w:pPr>
    </w:p>
    <w:p w14:paraId="10295C30" w14:textId="77777777" w:rsidR="0052384A" w:rsidRPr="003C5758" w:rsidRDefault="0052384A" w:rsidP="0052384A">
      <w:pPr>
        <w:ind w:left="720"/>
      </w:pPr>
    </w:p>
    <w:p w14:paraId="1DC25F87" w14:textId="77777777" w:rsidR="0052384A" w:rsidRPr="003C5758" w:rsidRDefault="0052384A" w:rsidP="0052384A">
      <w:pPr>
        <w:ind w:left="720"/>
      </w:pPr>
    </w:p>
    <w:p w14:paraId="44D77976" w14:textId="77777777" w:rsidR="0052384A" w:rsidRPr="003C5758" w:rsidRDefault="0052384A" w:rsidP="0052384A">
      <w:pPr>
        <w:ind w:left="720"/>
      </w:pPr>
      <w:r w:rsidRPr="003C5758">
        <w:t>Emergency Medical Services – Surry EMS</w:t>
      </w:r>
      <w:r w:rsidRPr="003C5758">
        <w:tab/>
      </w:r>
      <w:r w:rsidRPr="003C5758">
        <w:tab/>
      </w:r>
      <w:r w:rsidRPr="003C5758">
        <w:tab/>
      </w:r>
      <w:r>
        <w:tab/>
      </w:r>
      <w:r w:rsidRPr="003C5758">
        <w:t>911</w:t>
      </w:r>
    </w:p>
    <w:p w14:paraId="195B7F48" w14:textId="77777777" w:rsidR="0052384A" w:rsidRPr="003C5758" w:rsidRDefault="0052384A" w:rsidP="0052384A">
      <w:pPr>
        <w:ind w:left="720"/>
      </w:pPr>
    </w:p>
    <w:p w14:paraId="662EB7B5" w14:textId="77777777" w:rsidR="0052384A" w:rsidRPr="003C5758" w:rsidRDefault="0052384A" w:rsidP="0052384A">
      <w:pPr>
        <w:ind w:left="720"/>
      </w:pPr>
      <w:r w:rsidRPr="003C5758">
        <w:t>Raven Knob Scout Reservation</w:t>
      </w:r>
      <w:r w:rsidRPr="003C5758">
        <w:tab/>
      </w:r>
      <w:r w:rsidRPr="003C5758">
        <w:tab/>
      </w:r>
      <w:r w:rsidRPr="003C5758">
        <w:tab/>
      </w:r>
      <w:r w:rsidRPr="003C5758">
        <w:tab/>
      </w:r>
      <w:r w:rsidRPr="003C5758">
        <w:tab/>
        <w:t>336-352-4307</w:t>
      </w:r>
    </w:p>
    <w:p w14:paraId="294A90B1" w14:textId="77777777" w:rsidR="0052384A" w:rsidRPr="003C5758" w:rsidRDefault="0052384A" w:rsidP="0052384A">
      <w:pPr>
        <w:ind w:left="720"/>
        <w:rPr>
          <w:highlight w:val="yellow"/>
        </w:rPr>
      </w:pPr>
    </w:p>
    <w:p w14:paraId="2C9DAC65" w14:textId="77777777" w:rsidR="0052384A" w:rsidRPr="003C5758" w:rsidRDefault="0052384A" w:rsidP="0052384A">
      <w:pPr>
        <w:ind w:left="720"/>
      </w:pPr>
      <w:r w:rsidRPr="003C5758">
        <w:t>Camp Director – Hunter Day</w:t>
      </w:r>
      <w:r w:rsidRPr="003C5758">
        <w:tab/>
      </w:r>
      <w:r w:rsidRPr="003C5758">
        <w:tab/>
      </w:r>
      <w:r w:rsidRPr="003C5758">
        <w:tab/>
      </w:r>
      <w:r w:rsidRPr="003C5758">
        <w:tab/>
      </w:r>
      <w:r w:rsidRPr="003C5758">
        <w:tab/>
      </w:r>
      <w:r>
        <w:tab/>
      </w:r>
      <w:r w:rsidRPr="003C5758">
        <w:t>336-880-4743</w:t>
      </w:r>
    </w:p>
    <w:p w14:paraId="37EB6D38" w14:textId="77777777" w:rsidR="0052384A" w:rsidRPr="003C5758" w:rsidRDefault="0052384A" w:rsidP="0052384A">
      <w:pPr>
        <w:ind w:left="720"/>
      </w:pPr>
    </w:p>
    <w:p w14:paraId="5DC9BE9B" w14:textId="77777777" w:rsidR="0052384A" w:rsidRPr="003C5758" w:rsidRDefault="0052384A" w:rsidP="0052384A">
      <w:pPr>
        <w:ind w:left="720"/>
      </w:pPr>
      <w:r w:rsidRPr="003C5758">
        <w:t>Wahissa Lodge Adviser – Steve Tucker</w:t>
      </w:r>
      <w:r w:rsidRPr="003C5758">
        <w:tab/>
      </w:r>
      <w:r w:rsidRPr="003C5758">
        <w:tab/>
      </w:r>
      <w:r w:rsidRPr="003C5758">
        <w:tab/>
      </w:r>
      <w:r w:rsidRPr="003C5758">
        <w:tab/>
        <w:t>336-829-0158</w:t>
      </w:r>
    </w:p>
    <w:p w14:paraId="1FA2222B" w14:textId="77777777" w:rsidR="0052384A" w:rsidRPr="003C5758" w:rsidRDefault="0052384A" w:rsidP="0052384A">
      <w:pPr>
        <w:ind w:left="720"/>
      </w:pPr>
    </w:p>
    <w:p w14:paraId="2A0587A4" w14:textId="77777777" w:rsidR="0052384A" w:rsidRPr="003C5758" w:rsidRDefault="0052384A" w:rsidP="0052384A">
      <w:pPr>
        <w:ind w:left="720"/>
      </w:pPr>
      <w:r w:rsidRPr="003C5758">
        <w:t xml:space="preserve">Wahissa Lodge Chief – Alex Gentry                                    </w:t>
      </w:r>
      <w:r>
        <w:tab/>
      </w:r>
      <w:r>
        <w:tab/>
      </w:r>
      <w:r w:rsidRPr="003C5758">
        <w:t xml:space="preserve"> 336-467-4780</w:t>
      </w:r>
    </w:p>
    <w:p w14:paraId="31316503" w14:textId="77777777" w:rsidR="0052384A" w:rsidRPr="003C5758" w:rsidRDefault="0052384A" w:rsidP="0052384A">
      <w:pPr>
        <w:ind w:left="720"/>
      </w:pPr>
    </w:p>
    <w:p w14:paraId="4EFCF40A" w14:textId="77777777" w:rsidR="0052384A" w:rsidRPr="003C5758" w:rsidRDefault="0052384A" w:rsidP="0052384A">
      <w:pPr>
        <w:ind w:left="720"/>
      </w:pPr>
      <w:r w:rsidRPr="003C5758">
        <w:t xml:space="preserve">Conclave Health &amp; Safety Adviser – Link King </w:t>
      </w:r>
      <w:r w:rsidRPr="003C5758">
        <w:tab/>
      </w:r>
      <w:r w:rsidRPr="003C5758">
        <w:tab/>
        <w:t xml:space="preserve">        </w:t>
      </w:r>
      <w:r>
        <w:tab/>
      </w:r>
      <w:r w:rsidRPr="003C5758">
        <w:t>336-244-7578</w:t>
      </w:r>
    </w:p>
    <w:p w14:paraId="592AF634" w14:textId="77777777" w:rsidR="0052384A" w:rsidRPr="003C5758" w:rsidRDefault="0052384A" w:rsidP="0052384A">
      <w:pPr>
        <w:ind w:left="720"/>
      </w:pPr>
    </w:p>
    <w:p w14:paraId="6034092C" w14:textId="77777777" w:rsidR="0052384A" w:rsidRPr="003C5758" w:rsidRDefault="0052384A" w:rsidP="0052384A">
      <w:pPr>
        <w:ind w:left="720"/>
      </w:pPr>
      <w:r w:rsidRPr="003C5758">
        <w:t>Conclave Planning Adviser – Dan Anthony</w:t>
      </w:r>
      <w:r w:rsidRPr="003C5758">
        <w:tab/>
      </w:r>
      <w:r w:rsidRPr="003C5758">
        <w:tab/>
      </w:r>
      <w:r w:rsidRPr="003C5758">
        <w:tab/>
      </w:r>
      <w:r>
        <w:tab/>
      </w:r>
      <w:r w:rsidRPr="003C5758">
        <w:t>336-287-4335</w:t>
      </w:r>
    </w:p>
    <w:p w14:paraId="4750C67C" w14:textId="77777777" w:rsidR="0052384A" w:rsidRPr="003C5758" w:rsidRDefault="0052384A" w:rsidP="0052384A">
      <w:pPr>
        <w:ind w:left="720"/>
      </w:pPr>
    </w:p>
    <w:p w14:paraId="00DB534D" w14:textId="77777777" w:rsidR="0052384A" w:rsidRPr="003C5758" w:rsidRDefault="0052384A" w:rsidP="0052384A">
      <w:pPr>
        <w:ind w:left="720"/>
      </w:pPr>
      <w:r w:rsidRPr="003C5758">
        <w:t xml:space="preserve">Conclave Planning Chairman – Jaron </w:t>
      </w:r>
      <w:proofErr w:type="gramStart"/>
      <w:r w:rsidRPr="003C5758">
        <w:t xml:space="preserve">Sears  </w:t>
      </w:r>
      <w:r w:rsidRPr="003C5758">
        <w:tab/>
      </w:r>
      <w:proofErr w:type="gramEnd"/>
      <w:r w:rsidRPr="003C5758">
        <w:tab/>
      </w:r>
      <w:r w:rsidRPr="003C5758">
        <w:tab/>
      </w:r>
      <w:r>
        <w:tab/>
      </w:r>
      <w:r w:rsidRPr="003C5758">
        <w:t>336-488-0427</w:t>
      </w:r>
    </w:p>
    <w:p w14:paraId="791752B0" w14:textId="77777777" w:rsidR="0052384A" w:rsidRPr="003C5758" w:rsidRDefault="0052384A" w:rsidP="0052384A">
      <w:pPr>
        <w:ind w:left="720"/>
      </w:pPr>
      <w:r>
        <w:tab/>
      </w:r>
    </w:p>
    <w:p w14:paraId="0D8D87C6" w14:textId="77777777" w:rsidR="005B1C68" w:rsidRDefault="005B1C68"/>
    <w:sectPr w:rsidR="005B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4A"/>
    <w:rsid w:val="001477F5"/>
    <w:rsid w:val="001E071D"/>
    <w:rsid w:val="002979C0"/>
    <w:rsid w:val="0052384A"/>
    <w:rsid w:val="005B1C68"/>
    <w:rsid w:val="009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83527"/>
  <w15:chartTrackingRefBased/>
  <w15:docId w15:val="{FEAB4129-9F97-7542-9B2A-186E30C7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4A"/>
    <w:rPr>
      <w:rFonts w:ascii="Times New Roman" w:hAnsi="Times New Roman" w:cs="Times New Roman"/>
      <w:lang w:bidi="he-IL"/>
    </w:rPr>
  </w:style>
  <w:style w:type="paragraph" w:styleId="Heading2">
    <w:name w:val="heading 2"/>
    <w:aliases w:val="Page Heading"/>
    <w:basedOn w:val="Normal"/>
    <w:next w:val="Normal"/>
    <w:link w:val="Heading2Char"/>
    <w:uiPriority w:val="9"/>
    <w:unhideWhenUsed/>
    <w:qFormat/>
    <w:rsid w:val="0052384A"/>
    <w:pPr>
      <w:keepNext/>
      <w:keepLines/>
      <w:spacing w:before="200"/>
      <w:jc w:val="center"/>
      <w:outlineLvl w:val="1"/>
    </w:pPr>
    <w:rPr>
      <w:rFonts w:ascii="Tahoma" w:eastAsiaTheme="majorEastAsia" w:hAnsi="Tahoma" w:cstheme="majorBidi"/>
      <w:b/>
      <w:bCs/>
      <w:sz w:val="4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ge Heading Char"/>
    <w:basedOn w:val="DefaultParagraphFont"/>
    <w:link w:val="Heading2"/>
    <w:uiPriority w:val="9"/>
    <w:rsid w:val="0052384A"/>
    <w:rPr>
      <w:rFonts w:ascii="Tahoma" w:eastAsiaTheme="majorEastAsia" w:hAnsi="Tahoma" w:cstheme="majorBidi"/>
      <w:b/>
      <w:bCs/>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Jaron Sears</dc:creator>
  <cp:keywords/>
  <dc:description/>
  <cp:lastModifiedBy>Jaron Sears</cp:lastModifiedBy>
  <cp:revision>1</cp:revision>
  <dcterms:created xsi:type="dcterms:W3CDTF">2023-10-19T15:58:00Z</dcterms:created>
  <dcterms:modified xsi:type="dcterms:W3CDTF">2023-10-19T15:58:00Z</dcterms:modified>
</cp:coreProperties>
</file>